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64" w:rsidRDefault="00CA5AC4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11</w:t>
      </w:r>
      <w:r w:rsidR="00A76D7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76D72" w:rsidRDefault="00CD7605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A5AC4">
        <w:rPr>
          <w:rFonts w:ascii="Times New Roman" w:hAnsi="Times New Roman" w:cs="Times New Roman"/>
          <w:b/>
          <w:sz w:val="24"/>
          <w:szCs w:val="24"/>
        </w:rPr>
        <w:t>01.10</w:t>
      </w:r>
      <w:r w:rsidR="00A76D72">
        <w:rPr>
          <w:rFonts w:ascii="Times New Roman" w:hAnsi="Times New Roman" w:cs="Times New Roman"/>
          <w:b/>
          <w:sz w:val="24"/>
          <w:szCs w:val="24"/>
        </w:rPr>
        <w:t>.2015 r.</w:t>
      </w:r>
    </w:p>
    <w:p w:rsidR="00A76D72" w:rsidRPr="006C6E90" w:rsidRDefault="00A76D72" w:rsidP="00A76D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CA5AC4">
        <w:rPr>
          <w:rFonts w:ascii="Times New Roman" w:hAnsi="Times New Roman" w:cs="Times New Roman"/>
          <w:b/>
          <w:sz w:val="24"/>
          <w:szCs w:val="24"/>
        </w:rPr>
        <w:t xml:space="preserve"> dodatkowych dni wolnych w roku szkolnym 2015/2016 </w:t>
      </w:r>
      <w:r w:rsidR="00CD7605">
        <w:rPr>
          <w:rFonts w:ascii="Times New Roman" w:hAnsi="Times New Roman" w:cs="Times New Roman"/>
          <w:b/>
          <w:sz w:val="24"/>
          <w:szCs w:val="24"/>
        </w:rPr>
        <w:t>.</w:t>
      </w:r>
    </w:p>
    <w:p w:rsidR="00286158" w:rsidRPr="006C6E90" w:rsidRDefault="00286158" w:rsidP="00A76D72">
      <w:pPr>
        <w:rPr>
          <w:rFonts w:ascii="Times New Roman" w:hAnsi="Times New Roman" w:cs="Times New Roman"/>
          <w:i/>
          <w:sz w:val="24"/>
          <w:szCs w:val="24"/>
        </w:rPr>
      </w:pPr>
    </w:p>
    <w:p w:rsidR="0023723A" w:rsidRDefault="00071FE5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Podstawa prawna :</w:t>
      </w:r>
    </w:p>
    <w:p w:rsidR="009037B7" w:rsidRDefault="006C6E90" w:rsidP="00CA5AC4">
      <w:pPr>
        <w:tabs>
          <w:tab w:val="left" w:pos="496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A5AC4">
        <w:rPr>
          <w:rFonts w:ascii="Times New Roman" w:hAnsi="Times New Roman" w:cs="Times New Roman"/>
          <w:i/>
          <w:sz w:val="24"/>
          <w:szCs w:val="24"/>
        </w:rPr>
        <w:t>Działając na podstawie rozporządzenia MEN z 05.10.2010 r. zmieniającego rozporządzenie w sprawie organizacji roku szkolnego ( Dz. U. Nr 186, poz. 1245 § 5 ust. 1 i 2 dyrektor Zespołu Szkół Publicznych w Wielkich Oczach – po  zaciągnięciu opinii Rady Pedagogicznej, Rady Rodziców i Samorządu Uczniowskiego</w:t>
      </w:r>
    </w:p>
    <w:p w:rsidR="00651275" w:rsidRPr="00651275" w:rsidRDefault="009567FB" w:rsidP="006512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56626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5AC4">
        <w:rPr>
          <w:rFonts w:ascii="Times New Roman" w:hAnsi="Times New Roman" w:cs="Times New Roman"/>
          <w:b/>
          <w:i/>
          <w:sz w:val="24"/>
          <w:szCs w:val="24"/>
        </w:rPr>
        <w:t>zarządza</w:t>
      </w:r>
      <w:r w:rsidR="00651275">
        <w:rPr>
          <w:rFonts w:ascii="Times New Roman" w:hAnsi="Times New Roman" w:cs="Times New Roman"/>
          <w:b/>
          <w:i/>
          <w:sz w:val="24"/>
          <w:szCs w:val="24"/>
        </w:rPr>
        <w:t xml:space="preserve"> co następuje :</w:t>
      </w:r>
    </w:p>
    <w:p w:rsidR="006355F0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5F07C1" w:rsidRDefault="005F07C1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268" w:rsidRDefault="00CA5AC4" w:rsidP="005F07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Dodatkowymi dniami wolnymi od zajęć dydaktycznych  </w:t>
      </w:r>
      <w:r w:rsidR="005F07C1">
        <w:rPr>
          <w:rFonts w:ascii="Times New Roman" w:hAnsi="Times New Roman" w:cs="Times New Roman"/>
          <w:sz w:val="24"/>
          <w:szCs w:val="24"/>
        </w:rPr>
        <w:t>w Zespole Szkół</w:t>
      </w:r>
      <w:r w:rsidRPr="00CA5AC4">
        <w:rPr>
          <w:rFonts w:ascii="Times New Roman" w:hAnsi="Times New Roman" w:cs="Times New Roman"/>
          <w:sz w:val="24"/>
          <w:szCs w:val="24"/>
        </w:rPr>
        <w:t xml:space="preserve"> Publicznych w Wielkich Oczach w roku szkolnym 2015/2016 </w:t>
      </w:r>
      <w:r w:rsidR="0056626F">
        <w:rPr>
          <w:rFonts w:ascii="Times New Roman" w:hAnsi="Times New Roman" w:cs="Times New Roman"/>
          <w:sz w:val="24"/>
          <w:szCs w:val="24"/>
        </w:rPr>
        <w:t xml:space="preserve"> </w:t>
      </w:r>
      <w:r w:rsidRPr="00CA5AC4">
        <w:rPr>
          <w:rFonts w:ascii="Times New Roman" w:hAnsi="Times New Roman" w:cs="Times New Roman"/>
          <w:sz w:val="24"/>
          <w:szCs w:val="24"/>
        </w:rPr>
        <w:t>będą :</w:t>
      </w:r>
    </w:p>
    <w:p w:rsidR="00CA5AC4" w:rsidRDefault="00CA5AC4" w:rsidP="005F07C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 i 05 styczeń 2016 r., 02 i  27 maj 2016 r., 23 czerwiec 2016 r.</w:t>
      </w:r>
    </w:p>
    <w:p w:rsidR="005F07C1" w:rsidRDefault="005F07C1" w:rsidP="005F07C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AC4" w:rsidRDefault="00CA5AC4" w:rsidP="005F07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zgodnie z komunikatem CKE w sprawie harmonogramu sprawdzianu                  w kl. VI i egzaminu w kl. III gimnazjum – dniami wolnymi będą :</w:t>
      </w:r>
    </w:p>
    <w:p w:rsidR="00CA5AC4" w:rsidRPr="005F07C1" w:rsidRDefault="00CA5AC4" w:rsidP="005F07C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szkole podstawowej dzień sprawdzianu w kl. </w:t>
      </w:r>
      <w:r w:rsidR="005F07C1">
        <w:rPr>
          <w:rFonts w:ascii="Times New Roman" w:hAnsi="Times New Roman" w:cs="Times New Roman"/>
          <w:sz w:val="24"/>
          <w:szCs w:val="24"/>
        </w:rPr>
        <w:t xml:space="preserve">VI  tj.  </w:t>
      </w:r>
      <w:r w:rsidR="005F07C1" w:rsidRPr="005F07C1">
        <w:rPr>
          <w:rFonts w:ascii="Times New Roman" w:hAnsi="Times New Roman" w:cs="Times New Roman"/>
          <w:b/>
          <w:sz w:val="24"/>
          <w:szCs w:val="24"/>
        </w:rPr>
        <w:t>05 kwiecień 2016 r.</w:t>
      </w:r>
    </w:p>
    <w:p w:rsidR="005F07C1" w:rsidRPr="00CA5AC4" w:rsidRDefault="005F07C1" w:rsidP="005F07C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gimnazjum dni egzaminu w kl. III  </w:t>
      </w:r>
      <w:r w:rsidRPr="005F07C1">
        <w:rPr>
          <w:rFonts w:ascii="Times New Roman" w:hAnsi="Times New Roman" w:cs="Times New Roman"/>
          <w:b/>
          <w:sz w:val="24"/>
          <w:szCs w:val="24"/>
        </w:rPr>
        <w:t>tj. 18-20 kwietnia 2016 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5F0" w:rsidRPr="00CA5AC4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5F07C1" w:rsidP="006355F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6626F" w:rsidRDefault="0056626F" w:rsidP="006355F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7C1" w:rsidRPr="005F07C1" w:rsidRDefault="005F07C1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3723A" w:rsidRDefault="0023723A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C6E90" w:rsidRDefault="006C6E9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P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F07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Jadwiga Pałczyńska</w:t>
      </w:r>
    </w:p>
    <w:sectPr w:rsidR="006355F0" w:rsidRPr="006355F0" w:rsidSect="00C3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172"/>
    <w:multiLevelType w:val="hybridMultilevel"/>
    <w:tmpl w:val="8B64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002E"/>
    <w:multiLevelType w:val="hybridMultilevel"/>
    <w:tmpl w:val="918E9652"/>
    <w:lvl w:ilvl="0" w:tplc="199A7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76D72"/>
    <w:rsid w:val="00071FE5"/>
    <w:rsid w:val="001F7360"/>
    <w:rsid w:val="0023723A"/>
    <w:rsid w:val="00286158"/>
    <w:rsid w:val="0041328D"/>
    <w:rsid w:val="005560FC"/>
    <w:rsid w:val="0056626F"/>
    <w:rsid w:val="005D0933"/>
    <w:rsid w:val="005F07C1"/>
    <w:rsid w:val="006355F0"/>
    <w:rsid w:val="00651275"/>
    <w:rsid w:val="006920FD"/>
    <w:rsid w:val="006C6E90"/>
    <w:rsid w:val="00733A07"/>
    <w:rsid w:val="009037B7"/>
    <w:rsid w:val="009567FB"/>
    <w:rsid w:val="00A1470D"/>
    <w:rsid w:val="00A53054"/>
    <w:rsid w:val="00A61F71"/>
    <w:rsid w:val="00A76D72"/>
    <w:rsid w:val="00C04BEB"/>
    <w:rsid w:val="00C33F64"/>
    <w:rsid w:val="00C37ED0"/>
    <w:rsid w:val="00CA5AC4"/>
    <w:rsid w:val="00CC6380"/>
    <w:rsid w:val="00CD7605"/>
    <w:rsid w:val="00D10DFF"/>
    <w:rsid w:val="00D43ECB"/>
    <w:rsid w:val="00D82760"/>
    <w:rsid w:val="00DD3E32"/>
    <w:rsid w:val="00DE60D5"/>
    <w:rsid w:val="00F3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24</cp:revision>
  <dcterms:created xsi:type="dcterms:W3CDTF">2016-02-17T11:40:00Z</dcterms:created>
  <dcterms:modified xsi:type="dcterms:W3CDTF">2016-02-18T10:18:00Z</dcterms:modified>
</cp:coreProperties>
</file>